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836" w:rsidRDefault="00336836" w:rsidP="002C4548">
      <w:pPr>
        <w:spacing w:line="276" w:lineRule="auto"/>
        <w:jc w:val="center"/>
        <w:rPr>
          <w:b/>
          <w:sz w:val="28"/>
        </w:rPr>
      </w:pPr>
      <w:r>
        <w:rPr>
          <w:b/>
          <w:sz w:val="28"/>
        </w:rPr>
        <w:t xml:space="preserve">SPANISH III Pre-AP SYLLABUS </w:t>
      </w:r>
      <w:bookmarkStart w:id="0" w:name="_GoBack"/>
      <w:bookmarkEnd w:id="0"/>
    </w:p>
    <w:p w:rsidR="00E1717D" w:rsidRDefault="00E1717D" w:rsidP="00E1717D">
      <w:pPr>
        <w:rPr>
          <w:b/>
          <w:u w:val="single"/>
        </w:rPr>
      </w:pPr>
    </w:p>
    <w:p w:rsidR="00E1717D" w:rsidRPr="00495927" w:rsidRDefault="00E1717D" w:rsidP="00E1717D">
      <w:r w:rsidRPr="00495927">
        <w:rPr>
          <w:b/>
          <w:u w:val="single"/>
        </w:rPr>
        <w:t>INSTRUCTOR</w:t>
      </w:r>
      <w:r w:rsidRPr="00495927">
        <w:t xml:space="preserve">:  </w:t>
      </w:r>
      <w:r w:rsidRPr="00495927">
        <w:tab/>
        <w:t>Profesora:</w:t>
      </w:r>
      <w:r w:rsidRPr="00495927">
        <w:tab/>
      </w:r>
      <w:r w:rsidR="001E165C" w:rsidRPr="00495927">
        <w:t>Julie Jimeno</w:t>
      </w:r>
    </w:p>
    <w:p w:rsidR="00E1717D" w:rsidRPr="00495927" w:rsidRDefault="00E1717D" w:rsidP="00E1717D">
      <w:r w:rsidRPr="00495927">
        <w:t xml:space="preserve">                                   </w:t>
      </w:r>
      <w:r w:rsidRPr="00495927">
        <w:tab/>
      </w:r>
      <w:r w:rsidR="001E165C" w:rsidRPr="00495927">
        <w:t xml:space="preserve">Room: </w:t>
      </w:r>
      <w:r w:rsidR="001E165C" w:rsidRPr="00495927">
        <w:tab/>
      </w:r>
      <w:r w:rsidR="001E165C" w:rsidRPr="00495927">
        <w:tab/>
        <w:t>233</w:t>
      </w:r>
      <w:r w:rsidRPr="00495927">
        <w:t xml:space="preserve"> </w:t>
      </w:r>
      <w:r w:rsidR="001E165C" w:rsidRPr="00495927">
        <w:t>WHS</w:t>
      </w:r>
    </w:p>
    <w:p w:rsidR="00E1717D" w:rsidRDefault="00E1717D" w:rsidP="00E1717D">
      <w:pPr>
        <w:ind w:left="1440" w:firstLine="720"/>
      </w:pPr>
      <w:r>
        <w:t>Email:</w:t>
      </w:r>
      <w:r>
        <w:tab/>
      </w:r>
      <w:r>
        <w:tab/>
      </w:r>
      <w:r w:rsidR="001E165C">
        <w:t>jjimeno</w:t>
      </w:r>
      <w:hyperlink r:id="rId6" w:history="1">
        <w:r w:rsidRPr="0097333F">
          <w:rPr>
            <w:rStyle w:val="Hyperlink"/>
          </w:rPr>
          <w:t>@eanesisd.net</w:t>
        </w:r>
      </w:hyperlink>
      <w:r>
        <w:tab/>
      </w:r>
      <w:r>
        <w:tab/>
      </w:r>
      <w:r>
        <w:tab/>
      </w:r>
      <w:r>
        <w:tab/>
      </w:r>
    </w:p>
    <w:p w:rsidR="00E1717D" w:rsidRDefault="00E1717D" w:rsidP="00E1717D">
      <w:pPr>
        <w:ind w:left="1440" w:firstLine="720"/>
      </w:pPr>
      <w:r>
        <w:t>Telephone:</w:t>
      </w:r>
      <w:r>
        <w:tab/>
        <w:t>512-732-9280   ext. 33</w:t>
      </w:r>
      <w:r w:rsidR="001E165C">
        <w:t>222</w:t>
      </w:r>
    </w:p>
    <w:p w:rsidR="00E1717D" w:rsidRDefault="00E1717D" w:rsidP="00E1717D">
      <w:pPr>
        <w:ind w:left="1440" w:firstLine="720"/>
      </w:pPr>
      <w:r w:rsidRPr="00E642EF">
        <w:t>Conference</w:t>
      </w:r>
      <w:r>
        <w:t>:</w:t>
      </w:r>
      <w:r>
        <w:tab/>
      </w:r>
      <w:r w:rsidR="000C1437">
        <w:t>5</w:t>
      </w:r>
      <w:r w:rsidR="001E165C" w:rsidRPr="001E165C">
        <w:rPr>
          <w:vertAlign w:val="superscript"/>
        </w:rPr>
        <w:t>th</w:t>
      </w:r>
      <w:r w:rsidR="0020412C">
        <w:t xml:space="preserve"> period </w:t>
      </w:r>
    </w:p>
    <w:p w:rsidR="00E1717D" w:rsidRDefault="00E1717D" w:rsidP="00E1717D"/>
    <w:p w:rsidR="00336836" w:rsidRPr="00E642EF" w:rsidRDefault="00336836">
      <w:r w:rsidRPr="00E642EF">
        <w:rPr>
          <w:b/>
          <w:u w:val="single"/>
        </w:rPr>
        <w:t>COURSE DESCRIPTION</w:t>
      </w:r>
      <w:r w:rsidRPr="00E642EF">
        <w:t xml:space="preserve">:  </w:t>
      </w:r>
    </w:p>
    <w:p w:rsidR="00336836" w:rsidRDefault="00336836">
      <w:r w:rsidRPr="00E642EF">
        <w:t>Spanish III Pre-AP focuses on concentrated practice of the language skills.  Spanish is exclusively the language of the classroom.  E</w:t>
      </w:r>
      <w:r w:rsidR="004A70F1">
        <w:t>e</w:t>
      </w:r>
      <w:r w:rsidRPr="00E642EF">
        <w:t>nglish is used by the teacher to clarify difficult concepts.  Active participation by the student is an essential part of the course.  Emphasis is placed on the student's communicative skills and fluency.  All four language skills:  listening, speaking, reading, and writing, continue to be developed as well as a better understanding of Hispanic and Spanish cultures.</w:t>
      </w:r>
    </w:p>
    <w:p w:rsidR="00E1717D" w:rsidRDefault="00E1717D"/>
    <w:p w:rsidR="00336836" w:rsidRPr="00E642EF" w:rsidRDefault="00336836">
      <w:r w:rsidRPr="00E642EF">
        <w:rPr>
          <w:b/>
          <w:u w:val="single"/>
        </w:rPr>
        <w:t>OBJECTIVES</w:t>
      </w:r>
      <w:r w:rsidRPr="00E642EF">
        <w:t>:</w:t>
      </w:r>
      <w:r w:rsidRPr="00E642EF">
        <w:tab/>
      </w:r>
    </w:p>
    <w:p w:rsidR="00336836" w:rsidRPr="00E642EF" w:rsidRDefault="00336836">
      <w:r w:rsidRPr="00E642EF">
        <w:t>The Spanish III Pre-AP student will be able to:</w:t>
      </w:r>
    </w:p>
    <w:p w:rsidR="00336836" w:rsidRPr="00E642EF" w:rsidRDefault="00336836">
      <w:pPr>
        <w:numPr>
          <w:ilvl w:val="0"/>
          <w:numId w:val="1"/>
        </w:numPr>
      </w:pPr>
      <w:r w:rsidRPr="00E642EF">
        <w:t>…understand the language with ease as spoken by a variety of speakers.</w:t>
      </w:r>
    </w:p>
    <w:p w:rsidR="00336836" w:rsidRPr="00E642EF" w:rsidRDefault="00336836">
      <w:pPr>
        <w:numPr>
          <w:ilvl w:val="0"/>
          <w:numId w:val="1"/>
        </w:numPr>
      </w:pPr>
      <w:r w:rsidRPr="00E642EF">
        <w:t>…speak comfortably about a variety of topics involving familiar situations.</w:t>
      </w:r>
    </w:p>
    <w:p w:rsidR="00336836" w:rsidRPr="00E642EF" w:rsidRDefault="00336836">
      <w:pPr>
        <w:numPr>
          <w:ilvl w:val="0"/>
          <w:numId w:val="1"/>
        </w:numPr>
      </w:pPr>
      <w:r w:rsidRPr="00E642EF">
        <w:t>…comprehend and discuss short stories, articles, poems, and plays.</w:t>
      </w:r>
    </w:p>
    <w:p w:rsidR="00336836" w:rsidRPr="00E642EF" w:rsidRDefault="00336836">
      <w:pPr>
        <w:numPr>
          <w:ilvl w:val="0"/>
          <w:numId w:val="1"/>
        </w:numPr>
      </w:pPr>
      <w:r w:rsidRPr="00E642EF">
        <w:t xml:space="preserve">…write organized compositions focusing on accurate grammar, level III  </w:t>
      </w:r>
    </w:p>
    <w:p w:rsidR="00336836" w:rsidRPr="00E642EF" w:rsidRDefault="00336836">
      <w:pPr>
        <w:ind w:left="1440"/>
      </w:pPr>
      <w:r w:rsidRPr="00E642EF">
        <w:t xml:space="preserve">          </w:t>
      </w:r>
      <w:r w:rsidR="00B96AC0">
        <w:t xml:space="preserve">  </w:t>
      </w:r>
      <w:proofErr w:type="gramStart"/>
      <w:r w:rsidRPr="00E642EF">
        <w:t>vocabulary</w:t>
      </w:r>
      <w:proofErr w:type="gramEnd"/>
      <w:r w:rsidRPr="00E642EF">
        <w:t>, transition words, etc.</w:t>
      </w:r>
    </w:p>
    <w:p w:rsidR="00336836" w:rsidRPr="00E642EF" w:rsidRDefault="00336836">
      <w:pPr>
        <w:numPr>
          <w:ilvl w:val="0"/>
          <w:numId w:val="1"/>
        </w:numPr>
      </w:pPr>
      <w:r w:rsidRPr="00E642EF">
        <w:t>…discuss in Spanish the culture and history of the Spanish-speaking people.</w:t>
      </w:r>
    </w:p>
    <w:p w:rsidR="00336836" w:rsidRPr="00E642EF" w:rsidRDefault="00336836">
      <w:pPr>
        <w:numPr>
          <w:ilvl w:val="0"/>
          <w:numId w:val="1"/>
        </w:numPr>
      </w:pPr>
      <w:r w:rsidRPr="00E642EF">
        <w:t>…make oral presentations based on a variety of topics.</w:t>
      </w:r>
    </w:p>
    <w:p w:rsidR="00336836" w:rsidRPr="00E642EF" w:rsidRDefault="00336836"/>
    <w:p w:rsidR="00336836" w:rsidRPr="00E642EF" w:rsidRDefault="00336836">
      <w:r w:rsidRPr="00E642EF">
        <w:t xml:space="preserve">** The Spanish III Pre-AP student </w:t>
      </w:r>
      <w:r w:rsidRPr="00E642EF">
        <w:rPr>
          <w:b/>
        </w:rPr>
        <w:t>will NOT</w:t>
      </w:r>
      <w:r w:rsidRPr="00E642EF">
        <w:t xml:space="preserve"> be prepared to take the AP Language Exam in the </w:t>
      </w:r>
      <w:proofErr w:type="gramStart"/>
      <w:r w:rsidRPr="00E642EF">
        <w:t>Spring</w:t>
      </w:r>
      <w:proofErr w:type="gramEnd"/>
      <w:r w:rsidRPr="00E642EF">
        <w:t>.</w:t>
      </w:r>
    </w:p>
    <w:p w:rsidR="00336836" w:rsidRPr="00E642EF" w:rsidRDefault="00336836"/>
    <w:p w:rsidR="00B96AC0" w:rsidRDefault="00336836">
      <w:pPr>
        <w:ind w:left="2160" w:hanging="2160"/>
        <w:rPr>
          <w:b/>
          <w:u w:val="single"/>
        </w:rPr>
      </w:pPr>
      <w:r w:rsidRPr="00E642EF">
        <w:rPr>
          <w:b/>
          <w:u w:val="single"/>
        </w:rPr>
        <w:t>TEXTBOOK</w:t>
      </w:r>
      <w:r w:rsidR="00B96AC0">
        <w:rPr>
          <w:b/>
          <w:u w:val="single"/>
        </w:rPr>
        <w:t>:</w:t>
      </w:r>
    </w:p>
    <w:p w:rsidR="00336836" w:rsidRPr="00E642EF" w:rsidRDefault="00336836" w:rsidP="002C4548">
      <w:pPr>
        <w:spacing w:line="360" w:lineRule="auto"/>
        <w:ind w:left="2160" w:hanging="720"/>
      </w:pPr>
      <w:r w:rsidRPr="00E642EF">
        <w:rPr>
          <w:u w:val="single"/>
        </w:rPr>
        <w:t>¡</w:t>
      </w:r>
      <w:proofErr w:type="spellStart"/>
      <w:r w:rsidRPr="00E642EF">
        <w:rPr>
          <w:u w:val="single"/>
        </w:rPr>
        <w:t>Exprésate</w:t>
      </w:r>
      <w:proofErr w:type="spellEnd"/>
      <w:r w:rsidRPr="00E642EF">
        <w:rPr>
          <w:u w:val="single"/>
        </w:rPr>
        <w:t>! – Spanish 3</w:t>
      </w:r>
      <w:r w:rsidRPr="00E642EF">
        <w:t>; Holt, Rinehart and Winston, 2006</w:t>
      </w:r>
      <w:r w:rsidRPr="00E642EF">
        <w:tab/>
      </w:r>
    </w:p>
    <w:p w:rsidR="00336836" w:rsidRPr="00E642EF" w:rsidRDefault="00336836" w:rsidP="00B96AC0">
      <w:r w:rsidRPr="00E642EF">
        <w:tab/>
      </w:r>
      <w:r w:rsidRPr="00E642EF">
        <w:tab/>
      </w:r>
    </w:p>
    <w:p w:rsidR="00336836" w:rsidRPr="00E642EF" w:rsidRDefault="00336836"/>
    <w:p w:rsidR="00336836" w:rsidRPr="00E642EF" w:rsidRDefault="00336836">
      <w:r w:rsidRPr="00E642EF">
        <w:rPr>
          <w:b/>
          <w:u w:val="single"/>
        </w:rPr>
        <w:t>REQUIRED MATERIALS</w:t>
      </w:r>
      <w:r w:rsidRPr="00E642EF">
        <w:t>:</w:t>
      </w:r>
    </w:p>
    <w:p w:rsidR="002C4548" w:rsidRDefault="002C4548" w:rsidP="00B96AC0">
      <w:pPr>
        <w:ind w:firstLine="720"/>
      </w:pPr>
      <w:r>
        <w:t xml:space="preserve">1.  Your iPad. (Be sure to fully charge the iPad </w:t>
      </w:r>
      <w:r w:rsidRPr="002C4548">
        <w:rPr>
          <w:b/>
          <w:i/>
        </w:rPr>
        <w:t>every</w:t>
      </w:r>
      <w:r>
        <w:t xml:space="preserve"> night.)</w:t>
      </w:r>
    </w:p>
    <w:p w:rsidR="002C4548" w:rsidRDefault="002C4548" w:rsidP="00B96AC0">
      <w:pPr>
        <w:ind w:firstLine="720"/>
      </w:pPr>
      <w:r>
        <w:t xml:space="preserve">2.  Textbook with </w:t>
      </w:r>
      <w:r w:rsidRPr="002C4548">
        <w:rPr>
          <w:b/>
          <w:u w:val="single"/>
        </w:rPr>
        <w:t>book cover</w:t>
      </w:r>
      <w:r>
        <w:t xml:space="preserve"> and your workbook.</w:t>
      </w:r>
    </w:p>
    <w:p w:rsidR="002C4548" w:rsidRDefault="002C4548" w:rsidP="002C4548">
      <w:r>
        <w:tab/>
        <w:t xml:space="preserve">3.  </w:t>
      </w:r>
      <w:r w:rsidR="00336836" w:rsidRPr="00E642EF">
        <w:t>A binder</w:t>
      </w:r>
      <w:r w:rsidR="00B96AC0">
        <w:t xml:space="preserve"> or folder</w:t>
      </w:r>
      <w:r w:rsidR="00336836" w:rsidRPr="00E642EF">
        <w:t xml:space="preserve"> used only for Spanish</w:t>
      </w:r>
      <w:r>
        <w:t xml:space="preserve"> with notebook paper.</w:t>
      </w:r>
    </w:p>
    <w:p w:rsidR="00336836" w:rsidRDefault="002C4548" w:rsidP="002C4548">
      <w:r>
        <w:t xml:space="preserve">                  </w:t>
      </w:r>
      <w:r w:rsidR="00336836" w:rsidRPr="00E642EF">
        <w:t xml:space="preserve"> (</w:t>
      </w:r>
      <w:r w:rsidR="00336836" w:rsidRPr="002C4548">
        <w:rPr>
          <w:i/>
        </w:rPr>
        <w:t>Keep the contents of your notebook for the entire semester!</w:t>
      </w:r>
      <w:r w:rsidR="00336836" w:rsidRPr="00E642EF">
        <w:t>)</w:t>
      </w:r>
      <w:r w:rsidR="001E165C">
        <w:t xml:space="preserve">  You'll need 5 dividers labeled in this way: </w:t>
      </w:r>
    </w:p>
    <w:p w:rsidR="001E165C" w:rsidRDefault="001E165C" w:rsidP="002C4548">
      <w:r>
        <w:tab/>
        <w:t xml:space="preserve">a.   </w:t>
      </w:r>
      <w:proofErr w:type="spellStart"/>
      <w:r>
        <w:t>Vocabulario</w:t>
      </w:r>
      <w:proofErr w:type="spellEnd"/>
      <w:r>
        <w:t xml:space="preserve">     b.   </w:t>
      </w:r>
      <w:r w:rsidRPr="0069395F">
        <w:rPr>
          <w:lang w:val="es-ES"/>
        </w:rPr>
        <w:t xml:space="preserve">Gramática     c.   Pruebas     d.   Tarea     e.   </w:t>
      </w:r>
      <w:proofErr w:type="spellStart"/>
      <w:r>
        <w:t>Cultura</w:t>
      </w:r>
      <w:proofErr w:type="spellEnd"/>
    </w:p>
    <w:p w:rsidR="002C4548" w:rsidRDefault="002C4548" w:rsidP="002C4548">
      <w:r>
        <w:tab/>
        <w:t>4.  Daily planner or assignment sheet.</w:t>
      </w:r>
    </w:p>
    <w:p w:rsidR="002C4548" w:rsidRDefault="001E165C" w:rsidP="002C4548">
      <w:r>
        <w:tab/>
        <w:t xml:space="preserve">5.  Red </w:t>
      </w:r>
      <w:r w:rsidR="007B39F9">
        <w:t xml:space="preserve"> </w:t>
      </w:r>
      <w:r>
        <w:t>pen, highlighters, pens, pencils</w:t>
      </w:r>
    </w:p>
    <w:p w:rsidR="002C4548" w:rsidRDefault="002C4548" w:rsidP="002C4548">
      <w:r>
        <w:tab/>
        <w:t>6.  Kleenex</w:t>
      </w:r>
    </w:p>
    <w:p w:rsidR="002C4548" w:rsidRPr="002C4548" w:rsidRDefault="002C4548" w:rsidP="002C4548">
      <w:pPr>
        <w:rPr>
          <w:b/>
          <w:u w:val="single"/>
        </w:rPr>
      </w:pPr>
      <w:r>
        <w:tab/>
      </w:r>
      <w:r w:rsidRPr="002C4548">
        <w:rPr>
          <w:b/>
          <w:u w:val="single"/>
        </w:rPr>
        <w:t>Optional for at home or access online</w:t>
      </w:r>
    </w:p>
    <w:p w:rsidR="00B96AC0" w:rsidRDefault="002C4548" w:rsidP="002C4548">
      <w:r>
        <w:tab/>
        <w:t xml:space="preserve">1.  </w:t>
      </w:r>
      <w:r w:rsidR="00336836" w:rsidRPr="00E642EF">
        <w:t xml:space="preserve">A </w:t>
      </w:r>
      <w:r w:rsidR="00B96AC0">
        <w:t xml:space="preserve">hardback or </w:t>
      </w:r>
      <w:r w:rsidR="00336836" w:rsidRPr="00E642EF">
        <w:t xml:space="preserve">paperback </w:t>
      </w:r>
      <w:r w:rsidR="00B96AC0">
        <w:t>dictionary.</w:t>
      </w:r>
    </w:p>
    <w:p w:rsidR="00336836" w:rsidRPr="00B96AC0" w:rsidRDefault="00B96AC0" w:rsidP="00B96AC0">
      <w:pPr>
        <w:ind w:left="720" w:firstLine="720"/>
        <w:rPr>
          <w:u w:val="single"/>
        </w:rPr>
      </w:pPr>
      <w:proofErr w:type="gramStart"/>
      <w:r w:rsidRPr="00B96AC0">
        <w:rPr>
          <w:u w:val="single"/>
        </w:rPr>
        <w:t>Larousse Concise English/Spanish – Spanish/English Dictionary</w:t>
      </w:r>
      <w:r>
        <w:rPr>
          <w:u w:val="single"/>
        </w:rPr>
        <w:t>.</w:t>
      </w:r>
      <w:proofErr w:type="gramEnd"/>
    </w:p>
    <w:p w:rsidR="00B96AC0" w:rsidRPr="00B96AC0" w:rsidRDefault="00B96AC0" w:rsidP="00B96AC0">
      <w:pPr>
        <w:ind w:left="720" w:firstLine="720"/>
        <w:rPr>
          <w:u w:val="single"/>
        </w:rPr>
      </w:pPr>
      <w:proofErr w:type="gramStart"/>
      <w:r w:rsidRPr="00B96AC0">
        <w:rPr>
          <w:u w:val="single"/>
        </w:rPr>
        <w:t>The University of Chicago Spanish Dictionary</w:t>
      </w:r>
      <w:r>
        <w:rPr>
          <w:u w:val="single"/>
        </w:rPr>
        <w:t>.</w:t>
      </w:r>
      <w:proofErr w:type="gramEnd"/>
    </w:p>
    <w:p w:rsidR="00B96AC0" w:rsidRPr="00B96AC0" w:rsidRDefault="00B96AC0" w:rsidP="00B96AC0">
      <w:pPr>
        <w:ind w:left="720" w:firstLine="720"/>
        <w:rPr>
          <w:u w:val="single"/>
        </w:rPr>
      </w:pPr>
      <w:proofErr w:type="gramStart"/>
      <w:r w:rsidRPr="00B96AC0">
        <w:rPr>
          <w:u w:val="single"/>
        </w:rPr>
        <w:t>The Penguin Spanish Dictionary</w:t>
      </w:r>
      <w:r>
        <w:rPr>
          <w:u w:val="single"/>
        </w:rPr>
        <w:t>.</w:t>
      </w:r>
      <w:proofErr w:type="gramEnd"/>
    </w:p>
    <w:p w:rsidR="00B96AC0" w:rsidRDefault="00B96AC0" w:rsidP="00B96AC0">
      <w:r>
        <w:tab/>
      </w:r>
      <w:r w:rsidR="002C4548">
        <w:t>2</w:t>
      </w:r>
      <w:r>
        <w:t>.  A copy of “501 SPANISH VERBS.”</w:t>
      </w:r>
    </w:p>
    <w:p w:rsidR="002C4548" w:rsidRDefault="002C4548" w:rsidP="00B96AC0">
      <w:r>
        <w:tab/>
        <w:t xml:space="preserve">3.  </w:t>
      </w:r>
      <w:hyperlink r:id="rId7" w:history="1">
        <w:r w:rsidRPr="00FE5297">
          <w:rPr>
            <w:rStyle w:val="Hyperlink"/>
          </w:rPr>
          <w:t>www.wordreference.com</w:t>
        </w:r>
      </w:hyperlink>
      <w:r>
        <w:t xml:space="preserve">  </w:t>
      </w:r>
      <w:proofErr w:type="gramStart"/>
      <w:r>
        <w:t xml:space="preserve">or  </w:t>
      </w:r>
      <w:proofErr w:type="gramEnd"/>
      <w:r w:rsidR="003B6C55">
        <w:fldChar w:fldCharType="begin"/>
      </w:r>
      <w:r>
        <w:instrText xml:space="preserve"> HYPERLINK "http://www.spanishdict.com" </w:instrText>
      </w:r>
      <w:r w:rsidR="003B6C55">
        <w:fldChar w:fldCharType="separate"/>
      </w:r>
      <w:r w:rsidRPr="00FE5297">
        <w:rPr>
          <w:rStyle w:val="Hyperlink"/>
        </w:rPr>
        <w:t>www.spanishdict.com</w:t>
      </w:r>
      <w:r w:rsidR="003B6C55">
        <w:fldChar w:fldCharType="end"/>
      </w:r>
    </w:p>
    <w:p w:rsidR="002C4548" w:rsidRDefault="002C4548" w:rsidP="00B96AC0"/>
    <w:p w:rsidR="00336836" w:rsidRPr="00E642EF" w:rsidRDefault="00336836">
      <w:r w:rsidRPr="00E642EF">
        <w:t xml:space="preserve"> </w:t>
      </w:r>
      <w:r w:rsidRPr="00E642EF">
        <w:rPr>
          <w:b/>
          <w:u w:val="single"/>
        </w:rPr>
        <w:t>GRADING POLICY</w:t>
      </w:r>
      <w:r w:rsidRPr="00E642EF">
        <w:t>:</w:t>
      </w:r>
    </w:p>
    <w:p w:rsidR="00336836" w:rsidRPr="00E642EF" w:rsidRDefault="00336836">
      <w:r w:rsidRPr="00E642EF">
        <w:tab/>
        <w:t xml:space="preserve">60% Exams </w:t>
      </w:r>
    </w:p>
    <w:p w:rsidR="00336836" w:rsidRPr="00E642EF" w:rsidRDefault="00336836">
      <w:r w:rsidRPr="00E642EF">
        <w:tab/>
      </w:r>
      <w:r w:rsidR="00FF672F">
        <w:t>15</w:t>
      </w:r>
      <w:r w:rsidRPr="00E642EF">
        <w:t xml:space="preserve">% Quizzes </w:t>
      </w:r>
    </w:p>
    <w:p w:rsidR="00336836" w:rsidRPr="00E642EF" w:rsidRDefault="00336836">
      <w:r w:rsidRPr="00E642EF">
        <w:tab/>
        <w:t>1</w:t>
      </w:r>
      <w:r w:rsidR="00FF672F">
        <w:t>5</w:t>
      </w:r>
      <w:r w:rsidRPr="00E642EF">
        <w:t>% Oral</w:t>
      </w:r>
    </w:p>
    <w:p w:rsidR="00336836" w:rsidRPr="00E642EF" w:rsidRDefault="00336836">
      <w:r w:rsidRPr="00E642EF">
        <w:tab/>
        <w:t>10% Daily</w:t>
      </w:r>
      <w:r w:rsidRPr="00E642EF">
        <w:tab/>
      </w:r>
      <w:proofErr w:type="gramStart"/>
      <w:r w:rsidR="00476893">
        <w:rPr>
          <w:b/>
          <w:u w:val="single"/>
        </w:rPr>
        <w:t>There</w:t>
      </w:r>
      <w:proofErr w:type="gramEnd"/>
      <w:r w:rsidR="00476893">
        <w:rPr>
          <w:b/>
          <w:u w:val="single"/>
        </w:rPr>
        <w:t xml:space="preserve"> are NO extra credit assignments or projects offered in this course.</w:t>
      </w:r>
    </w:p>
    <w:p w:rsidR="00476893" w:rsidRDefault="00476893">
      <w:pPr>
        <w:rPr>
          <w:b/>
          <w:u w:val="single"/>
        </w:rPr>
      </w:pPr>
    </w:p>
    <w:p w:rsidR="00336836" w:rsidRPr="00E642EF" w:rsidRDefault="00336836">
      <w:r w:rsidRPr="00E642EF">
        <w:rPr>
          <w:b/>
          <w:u w:val="single"/>
        </w:rPr>
        <w:t>PARTICIPATION</w:t>
      </w:r>
      <w:r w:rsidRPr="00E642EF">
        <w:t>:</w:t>
      </w:r>
    </w:p>
    <w:p w:rsidR="00336836" w:rsidRPr="00E642EF" w:rsidRDefault="00336836">
      <w:r w:rsidRPr="00E642EF">
        <w:t xml:space="preserve">Attendance and participation in all activities are essential to obtain satisfactory progress in this course.  </w:t>
      </w:r>
      <w:r w:rsidRPr="00DE67C1">
        <w:rPr>
          <w:b/>
          <w:u w:val="single"/>
        </w:rPr>
        <w:t>Students are required to speak Spanish at all times</w:t>
      </w:r>
      <w:r w:rsidRPr="00E642EF">
        <w:t>!  The participation grade is based on the following:</w:t>
      </w:r>
    </w:p>
    <w:p w:rsidR="00336836" w:rsidRPr="00E642EF" w:rsidRDefault="00336836">
      <w:pPr>
        <w:numPr>
          <w:ilvl w:val="0"/>
          <w:numId w:val="12"/>
        </w:numPr>
      </w:pPr>
      <w:r w:rsidRPr="00E642EF">
        <w:t>offering opinions</w:t>
      </w:r>
    </w:p>
    <w:p w:rsidR="00336836" w:rsidRPr="00E642EF" w:rsidRDefault="00336836">
      <w:pPr>
        <w:numPr>
          <w:ilvl w:val="0"/>
          <w:numId w:val="12"/>
        </w:numPr>
      </w:pPr>
      <w:r w:rsidRPr="00E642EF">
        <w:t>asking questions</w:t>
      </w:r>
    </w:p>
    <w:p w:rsidR="00336836" w:rsidRPr="00E642EF" w:rsidRDefault="00336836">
      <w:pPr>
        <w:numPr>
          <w:ilvl w:val="0"/>
          <w:numId w:val="12"/>
        </w:numPr>
      </w:pPr>
      <w:r w:rsidRPr="00E642EF">
        <w:t>speaking to partner/teacher</w:t>
      </w:r>
    </w:p>
    <w:p w:rsidR="00336836" w:rsidRPr="00E642EF" w:rsidRDefault="00336836">
      <w:pPr>
        <w:numPr>
          <w:ilvl w:val="0"/>
          <w:numId w:val="12"/>
        </w:numPr>
      </w:pPr>
      <w:r w:rsidRPr="00E642EF">
        <w:t>presentations, dialogues, other special activities</w:t>
      </w:r>
    </w:p>
    <w:p w:rsidR="00336836" w:rsidRPr="00E642EF" w:rsidRDefault="00336836">
      <w:pPr>
        <w:numPr>
          <w:ilvl w:val="0"/>
          <w:numId w:val="12"/>
        </w:numPr>
      </w:pPr>
      <w:r w:rsidRPr="00E642EF">
        <w:t>volunteering answers or other information</w:t>
      </w:r>
    </w:p>
    <w:p w:rsidR="00336836" w:rsidRDefault="00336836">
      <w:pPr>
        <w:numPr>
          <w:ilvl w:val="0"/>
          <w:numId w:val="12"/>
        </w:numPr>
        <w:rPr>
          <w:b/>
        </w:rPr>
      </w:pPr>
      <w:proofErr w:type="gramStart"/>
      <w:r w:rsidRPr="00E642EF">
        <w:t>general</w:t>
      </w:r>
      <w:proofErr w:type="gramEnd"/>
      <w:r w:rsidRPr="00E642EF">
        <w:t xml:space="preserve"> conversation anywhere</w:t>
      </w:r>
      <w:r w:rsidR="00DE67C1">
        <w:t xml:space="preserve">  </w:t>
      </w:r>
      <w:r w:rsidR="00DE67C1">
        <w:sym w:font="Wingdings" w:char="F0E0"/>
      </w:r>
      <w:r w:rsidR="00DE67C1">
        <w:t xml:space="preserve">  </w:t>
      </w:r>
      <w:r w:rsidRPr="00476893">
        <w:rPr>
          <w:b/>
        </w:rPr>
        <w:t>ALWAYS</w:t>
      </w:r>
      <w:r w:rsidR="00476893" w:rsidRPr="00476893">
        <w:rPr>
          <w:b/>
        </w:rPr>
        <w:t xml:space="preserve"> T</w:t>
      </w:r>
      <w:r w:rsidRPr="00476893">
        <w:rPr>
          <w:b/>
        </w:rPr>
        <w:t>RY IN SPANISH!</w:t>
      </w:r>
    </w:p>
    <w:p w:rsidR="001E165C" w:rsidRPr="00476893" w:rsidRDefault="001E165C" w:rsidP="001E165C">
      <w:pPr>
        <w:ind w:left="1080"/>
        <w:rPr>
          <w:b/>
        </w:rPr>
      </w:pPr>
    </w:p>
    <w:p w:rsidR="00336836" w:rsidRPr="002C4548" w:rsidRDefault="00336836">
      <w:pPr>
        <w:rPr>
          <w:b/>
        </w:rPr>
      </w:pPr>
      <w:r w:rsidRPr="002C4548">
        <w:rPr>
          <w:b/>
          <w:u w:val="single"/>
        </w:rPr>
        <w:t>HOMEWORK</w:t>
      </w:r>
      <w:r w:rsidR="002C4548" w:rsidRPr="002C4548">
        <w:rPr>
          <w:b/>
        </w:rPr>
        <w:t>/</w:t>
      </w:r>
      <w:r w:rsidR="002C4548" w:rsidRPr="002C4548">
        <w:rPr>
          <w:b/>
          <w:u w:val="single"/>
        </w:rPr>
        <w:t>TUTORING</w:t>
      </w:r>
      <w:r w:rsidR="002C4548" w:rsidRPr="002C4548">
        <w:rPr>
          <w:b/>
        </w:rPr>
        <w:t>:</w:t>
      </w:r>
    </w:p>
    <w:p w:rsidR="00336836" w:rsidRDefault="00336836">
      <w:r w:rsidRPr="00E642EF">
        <w:t xml:space="preserve">All homework is to be finished before entering the classroom.  It is due at the beginning of the class period, and it is not accepted late.  You must bring your homework to class with you -- you may </w:t>
      </w:r>
      <w:r w:rsidRPr="00E642EF">
        <w:rPr>
          <w:u w:val="single"/>
        </w:rPr>
        <w:t>not</w:t>
      </w:r>
      <w:r w:rsidRPr="00E642EF">
        <w:t xml:space="preserve"> return to y</w:t>
      </w:r>
      <w:r w:rsidR="00DE67C1">
        <w:t xml:space="preserve">our locker for your homework.  </w:t>
      </w:r>
      <w:r w:rsidR="002C4548">
        <w:t>The homework assignments will be checked for accuracy and/or completion.</w:t>
      </w:r>
    </w:p>
    <w:p w:rsidR="002C4548" w:rsidRDefault="002C4548"/>
    <w:p w:rsidR="00336836" w:rsidRDefault="002C4548">
      <w:r>
        <w:t>Tutoring is available in the NGC library on Tuesday through Thursday</w:t>
      </w:r>
      <w:r w:rsidR="00BD59DC">
        <w:t xml:space="preserve"> from 6:00 pm – 8:00 pm and Mondays and Wednesdays after school 4:30 – 6:00</w:t>
      </w:r>
      <w:r>
        <w:t xml:space="preserve">.   </w:t>
      </w:r>
    </w:p>
    <w:p w:rsidR="00DE67C1" w:rsidRPr="00E642EF" w:rsidRDefault="00DE67C1"/>
    <w:p w:rsidR="00336836" w:rsidRPr="00E642EF" w:rsidRDefault="00336836">
      <w:r w:rsidRPr="00E642EF">
        <w:rPr>
          <w:b/>
          <w:u w:val="single"/>
        </w:rPr>
        <w:t>MAKE-UP POLICY</w:t>
      </w:r>
      <w:r w:rsidRPr="00E642EF">
        <w:t>:</w:t>
      </w:r>
    </w:p>
    <w:p w:rsidR="00336836" w:rsidRPr="00E642EF" w:rsidRDefault="00336836">
      <w:r w:rsidRPr="00E642EF">
        <w:t xml:space="preserve">Make-up work is the responsibility of the student.  The make-up policy for absences is described in the Student Handbook.  If a student is absent for a school activity, s/he is required to notify the teacher the day </w:t>
      </w:r>
      <w:r w:rsidR="00DE67C1" w:rsidRPr="00DE67C1">
        <w:rPr>
          <w:b/>
        </w:rPr>
        <w:t>BEFORE</w:t>
      </w:r>
      <w:r w:rsidRPr="00E642EF">
        <w:t xml:space="preserve"> the absence (or earlier) to get assignments and schedule any make-up quizzes or tests.  Make-up quizzes and tests are scheduled at the teacher’s discretion.</w:t>
      </w:r>
    </w:p>
    <w:p w:rsidR="00336836" w:rsidRDefault="00336836"/>
    <w:p w:rsidR="00DE67C1" w:rsidRPr="00E642EF" w:rsidRDefault="00DE67C1"/>
    <w:p w:rsidR="00336836" w:rsidRPr="00E642EF" w:rsidRDefault="00336836">
      <w:r w:rsidRPr="00E642EF">
        <w:rPr>
          <w:b/>
          <w:u w:val="single"/>
        </w:rPr>
        <w:t>TARDY POLICY</w:t>
      </w:r>
      <w:r w:rsidRPr="00E642EF">
        <w:t>:</w:t>
      </w:r>
    </w:p>
    <w:p w:rsidR="00336836" w:rsidRPr="00E642EF" w:rsidRDefault="00336836">
      <w:r w:rsidRPr="00E642EF">
        <w:t>The tardy policy as outlined in the Student Handbook will be followed.  A student must be in the classroom before the tardy bell rings.  A tardy student will not receive credit for any homework collected, class work done, or quiz taken while the student is out of class.</w:t>
      </w:r>
    </w:p>
    <w:p w:rsidR="00336836" w:rsidRDefault="00336836"/>
    <w:p w:rsidR="00DE67C1" w:rsidRPr="00E642EF" w:rsidRDefault="00DE67C1"/>
    <w:p w:rsidR="00336836" w:rsidRPr="00E642EF" w:rsidRDefault="00336836">
      <w:r w:rsidRPr="00E642EF">
        <w:rPr>
          <w:b/>
          <w:u w:val="single"/>
        </w:rPr>
        <w:t>ELIGIBILITY</w:t>
      </w:r>
      <w:r w:rsidRPr="00E642EF">
        <w:t>:</w:t>
      </w:r>
      <w:r w:rsidRPr="00E642EF">
        <w:tab/>
      </w:r>
    </w:p>
    <w:p w:rsidR="00336836" w:rsidRPr="00E642EF" w:rsidRDefault="00336836">
      <w:r w:rsidRPr="00E642EF">
        <w:t>In all cases, eligibility</w:t>
      </w:r>
      <w:r w:rsidR="00A007D4">
        <w:t xml:space="preserve"> f</w:t>
      </w:r>
      <w:r w:rsidRPr="00E642EF">
        <w:t xml:space="preserve">ollows UIL guidelines as stated in the Student Handbook.  Students with questions should contact coaches, sponsors, or the principal. </w:t>
      </w:r>
    </w:p>
    <w:p w:rsidR="00336836" w:rsidRDefault="00336836"/>
    <w:p w:rsidR="00DE67C1" w:rsidRPr="00E642EF" w:rsidRDefault="00DE67C1"/>
    <w:p w:rsidR="00336836" w:rsidRPr="00E642EF" w:rsidRDefault="00336836">
      <w:r w:rsidRPr="00E642EF">
        <w:rPr>
          <w:b/>
          <w:u w:val="single"/>
        </w:rPr>
        <w:t>CLASSROOM MANAGEMENT</w:t>
      </w:r>
      <w:r w:rsidRPr="00E642EF">
        <w:t>:</w:t>
      </w:r>
    </w:p>
    <w:p w:rsidR="00336836" w:rsidRPr="00E642EF" w:rsidRDefault="00336836">
      <w:r w:rsidRPr="00E642EF">
        <w:t>Discipline will follow procedures as outlined in the Student Handbook.</w:t>
      </w:r>
    </w:p>
    <w:p w:rsidR="00336836" w:rsidRDefault="00336836"/>
    <w:p w:rsidR="00DE67C1" w:rsidRPr="00E642EF" w:rsidRDefault="00DE67C1"/>
    <w:p w:rsidR="00336836" w:rsidRDefault="00336836">
      <w:r w:rsidRPr="00E642EF">
        <w:rPr>
          <w:b/>
          <w:u w:val="single"/>
        </w:rPr>
        <w:t>CLASSROOM RULES</w:t>
      </w:r>
      <w:r w:rsidRPr="00E642EF">
        <w:t>:</w:t>
      </w:r>
    </w:p>
    <w:p w:rsidR="00DE67C1" w:rsidRDefault="00DE67C1" w:rsidP="00DE67C1">
      <w:pPr>
        <w:numPr>
          <w:ilvl w:val="0"/>
          <w:numId w:val="15"/>
        </w:numPr>
      </w:pPr>
      <w:r>
        <w:t xml:space="preserve">Be prepared.  Bring book, workbook and materials to class </w:t>
      </w:r>
      <w:proofErr w:type="spellStart"/>
      <w:r>
        <w:t>everyday</w:t>
      </w:r>
      <w:proofErr w:type="spellEnd"/>
      <w:r>
        <w:t>.</w:t>
      </w:r>
    </w:p>
    <w:p w:rsidR="00DE67C1" w:rsidRDefault="00DE67C1" w:rsidP="00DE67C1">
      <w:pPr>
        <w:numPr>
          <w:ilvl w:val="0"/>
          <w:numId w:val="15"/>
        </w:numPr>
      </w:pPr>
      <w:r>
        <w:t>Participate in class.</w:t>
      </w:r>
    </w:p>
    <w:p w:rsidR="00DE67C1" w:rsidRPr="00E642EF" w:rsidRDefault="00DE67C1" w:rsidP="00DE67C1">
      <w:pPr>
        <w:numPr>
          <w:ilvl w:val="0"/>
          <w:numId w:val="15"/>
        </w:numPr>
      </w:pPr>
      <w:r w:rsidRPr="00DE67C1">
        <w:rPr>
          <w:b/>
          <w:u w:val="single"/>
        </w:rPr>
        <w:t>Do not work</w:t>
      </w:r>
      <w:r>
        <w:t xml:space="preserve"> on other subjects unless you have been given permission.</w:t>
      </w:r>
    </w:p>
    <w:p w:rsidR="00336836" w:rsidRPr="00E642EF" w:rsidRDefault="00723B5D">
      <w:pPr>
        <w:numPr>
          <w:ilvl w:val="0"/>
          <w:numId w:val="14"/>
        </w:numPr>
      </w:pPr>
      <w:r w:rsidRPr="00723B5D">
        <w:t xml:space="preserve">Cell phones, iPods, iPads etc…are </w:t>
      </w:r>
      <w:r w:rsidRPr="00723B5D">
        <w:rPr>
          <w:b/>
          <w:u w:val="single"/>
        </w:rPr>
        <w:t>NOT</w:t>
      </w:r>
      <w:r w:rsidRPr="00723B5D">
        <w:t xml:space="preserve"> allowed to be used unless</w:t>
      </w:r>
      <w:r>
        <w:t xml:space="preserve"> instructed by the teacher.  These e</w:t>
      </w:r>
      <w:r w:rsidR="00DE67C1">
        <w:t xml:space="preserve">lectronic devices must be stowed.  </w:t>
      </w:r>
      <w:r>
        <w:t xml:space="preserve">Texting on your cell phone is </w:t>
      </w:r>
      <w:r w:rsidRPr="00723B5D">
        <w:rPr>
          <w:b/>
          <w:u w:val="single"/>
        </w:rPr>
        <w:t>NOT</w:t>
      </w:r>
      <w:r>
        <w:t xml:space="preserve"> allowed.  </w:t>
      </w:r>
      <w:r w:rsidR="00DE67C1">
        <w:t xml:space="preserve">Consequences for electronic devices in use </w:t>
      </w:r>
      <w:r>
        <w:t>(</w:t>
      </w:r>
      <w:r w:rsidRPr="00723B5D">
        <w:rPr>
          <w:i/>
        </w:rPr>
        <w:t>when not instructed by the teacher</w:t>
      </w:r>
      <w:r>
        <w:t xml:space="preserve">) </w:t>
      </w:r>
      <w:r w:rsidR="00DE67C1">
        <w:t>will be followed.</w:t>
      </w:r>
    </w:p>
    <w:p w:rsidR="00336836" w:rsidRDefault="00336836">
      <w:pPr>
        <w:numPr>
          <w:ilvl w:val="0"/>
          <w:numId w:val="14"/>
        </w:numPr>
      </w:pPr>
      <w:r w:rsidRPr="00E642EF">
        <w:t>Be considerate and respectful of people and property.</w:t>
      </w:r>
    </w:p>
    <w:p w:rsidR="00DE67C1" w:rsidRPr="00E642EF" w:rsidRDefault="00DE67C1">
      <w:pPr>
        <w:numPr>
          <w:ilvl w:val="0"/>
          <w:numId w:val="14"/>
        </w:numPr>
      </w:pPr>
      <w:r>
        <w:t>No food or drinks in class.  (</w:t>
      </w:r>
      <w:r w:rsidRPr="00DE67C1">
        <w:rPr>
          <w:i/>
        </w:rPr>
        <w:t>Water is the only exception</w:t>
      </w:r>
      <w:r>
        <w:t>.)</w:t>
      </w:r>
    </w:p>
    <w:p w:rsidR="00336836" w:rsidRDefault="00336836">
      <w:pPr>
        <w:numPr>
          <w:ilvl w:val="0"/>
          <w:numId w:val="14"/>
        </w:numPr>
      </w:pPr>
      <w:r w:rsidRPr="00E642EF">
        <w:t>Follow the Honor Code</w:t>
      </w:r>
      <w:r w:rsidR="00DE67C1">
        <w:t>.</w:t>
      </w:r>
      <w:r w:rsidR="00ED76FE">
        <w:t xml:space="preserve">  Be sure to note that translations tools are prohibited.  </w:t>
      </w:r>
    </w:p>
    <w:p w:rsidR="00DE67C1" w:rsidRDefault="00DE67C1">
      <w:pPr>
        <w:numPr>
          <w:ilvl w:val="0"/>
          <w:numId w:val="14"/>
        </w:numPr>
      </w:pPr>
      <w:r>
        <w:t>Take care of all administrative passes prior to class.  (</w:t>
      </w:r>
      <w:r w:rsidR="00ED76FE">
        <w:t>i.e</w:t>
      </w:r>
      <w:r>
        <w:t>., doctors appointments etc…)</w:t>
      </w:r>
    </w:p>
    <w:p w:rsidR="00DE67C1" w:rsidRDefault="00DE67C1">
      <w:pPr>
        <w:numPr>
          <w:ilvl w:val="0"/>
          <w:numId w:val="14"/>
        </w:numPr>
      </w:pPr>
      <w:r>
        <w:t>Take care of all restroom related issues prior to class.</w:t>
      </w:r>
    </w:p>
    <w:p w:rsidR="00DE67C1" w:rsidRDefault="00DE67C1">
      <w:pPr>
        <w:numPr>
          <w:ilvl w:val="0"/>
          <w:numId w:val="14"/>
        </w:numPr>
        <w:rPr>
          <w:b/>
        </w:rPr>
      </w:pPr>
      <w:r w:rsidRPr="00A007D4">
        <w:rPr>
          <w:b/>
        </w:rPr>
        <w:t>SPEAK SPANISH DURING CLASS!!!</w:t>
      </w:r>
      <w:r w:rsidR="00723B5D">
        <w:rPr>
          <w:b/>
        </w:rPr>
        <w:t xml:space="preserve">  (Remember the "Palabra de Honor")</w:t>
      </w:r>
    </w:p>
    <w:p w:rsidR="009F2E84" w:rsidRDefault="009F2E84" w:rsidP="009F2E84">
      <w:pPr>
        <w:rPr>
          <w:b/>
        </w:rPr>
      </w:pPr>
    </w:p>
    <w:p w:rsidR="009F2E84" w:rsidRDefault="009F2E84" w:rsidP="009F2E84">
      <w:pPr>
        <w:rPr>
          <w:b/>
          <w:u w:val="single"/>
        </w:rPr>
      </w:pPr>
      <w:proofErr w:type="spellStart"/>
      <w:proofErr w:type="gramStart"/>
      <w:r w:rsidRPr="009F2E84">
        <w:rPr>
          <w:b/>
          <w:u w:val="single"/>
        </w:rPr>
        <w:t>iPAD</w:t>
      </w:r>
      <w:proofErr w:type="spellEnd"/>
      <w:proofErr w:type="gramEnd"/>
      <w:r w:rsidRPr="009F2E84">
        <w:rPr>
          <w:b/>
          <w:u w:val="single"/>
        </w:rPr>
        <w:t xml:space="preserve"> RULES DURING SPANISH CLASS:</w:t>
      </w:r>
    </w:p>
    <w:p w:rsidR="00061440" w:rsidRPr="00061440" w:rsidRDefault="00061440" w:rsidP="009F2E84">
      <w:r w:rsidRPr="00061440">
        <w:tab/>
        <w:t xml:space="preserve">1.   Only use the iPad when instructed to do so by </w:t>
      </w:r>
      <w:r>
        <w:t>your</w:t>
      </w:r>
      <w:r w:rsidRPr="00061440">
        <w:t xml:space="preserve"> teacher.</w:t>
      </w:r>
    </w:p>
    <w:p w:rsidR="00061440" w:rsidRDefault="00061440" w:rsidP="009F2E84">
      <w:r w:rsidRPr="00061440">
        <w:tab/>
        <w:t xml:space="preserve">2.   </w:t>
      </w:r>
      <w:r>
        <w:t xml:space="preserve">Your iPad must be fully-charged before arriving to class.  </w:t>
      </w:r>
      <w:proofErr w:type="gramStart"/>
      <w:r>
        <w:t>(Charge iPads at night and/or during lunch.)</w:t>
      </w:r>
      <w:proofErr w:type="gramEnd"/>
    </w:p>
    <w:p w:rsidR="00061440" w:rsidRPr="00061440" w:rsidRDefault="00061440" w:rsidP="009F2E84">
      <w:pPr>
        <w:rPr>
          <w:b/>
        </w:rPr>
      </w:pPr>
      <w:r>
        <w:tab/>
        <w:t xml:space="preserve">3.   Videogames, social media, listening to music, watching videos, or using other gaming sites is </w:t>
      </w:r>
      <w:r w:rsidRPr="00061440">
        <w:rPr>
          <w:b/>
        </w:rPr>
        <w:t xml:space="preserve">strictly </w:t>
      </w:r>
      <w:r w:rsidRPr="00061440">
        <w:rPr>
          <w:b/>
        </w:rPr>
        <w:tab/>
      </w:r>
    </w:p>
    <w:p w:rsidR="00061440" w:rsidRDefault="00061440" w:rsidP="009F2E84">
      <w:pPr>
        <w:rPr>
          <w:b/>
        </w:rPr>
      </w:pPr>
      <w:r w:rsidRPr="00061440">
        <w:rPr>
          <w:b/>
        </w:rPr>
        <w:tab/>
        <w:t xml:space="preserve">       </w:t>
      </w:r>
      <w:proofErr w:type="gramStart"/>
      <w:r w:rsidRPr="00061440">
        <w:rPr>
          <w:b/>
        </w:rPr>
        <w:t>prohibited</w:t>
      </w:r>
      <w:proofErr w:type="gramEnd"/>
      <w:r w:rsidRPr="00061440">
        <w:rPr>
          <w:b/>
        </w:rPr>
        <w:t xml:space="preserve">.  </w:t>
      </w:r>
    </w:p>
    <w:p w:rsidR="00061440" w:rsidRPr="00061440" w:rsidRDefault="00061440" w:rsidP="009F2E84">
      <w:r>
        <w:rPr>
          <w:b/>
        </w:rPr>
        <w:tab/>
      </w:r>
      <w:r w:rsidRPr="00061440">
        <w:t xml:space="preserve">4.   When using your iPad, stay on task and only use specific apps or websites as instructed by your </w:t>
      </w:r>
      <w:r w:rsidRPr="00061440">
        <w:tab/>
      </w:r>
    </w:p>
    <w:p w:rsidR="00061440" w:rsidRDefault="00061440" w:rsidP="009F2E84">
      <w:r w:rsidRPr="00061440">
        <w:tab/>
        <w:t xml:space="preserve">       </w:t>
      </w:r>
      <w:proofErr w:type="gramStart"/>
      <w:r>
        <w:t>t</w:t>
      </w:r>
      <w:r w:rsidRPr="00061440">
        <w:t>eacher</w:t>
      </w:r>
      <w:proofErr w:type="gramEnd"/>
      <w:r w:rsidRPr="00061440">
        <w:t>.</w:t>
      </w:r>
    </w:p>
    <w:p w:rsidR="0020412C" w:rsidRPr="00061440" w:rsidRDefault="0020412C" w:rsidP="009F2E84">
      <w:r>
        <w:tab/>
        <w:t xml:space="preserve">5.   Always turn in your work as a PDF document unless otherwise instructed.  </w:t>
      </w:r>
    </w:p>
    <w:p w:rsidR="00DE67C1" w:rsidRDefault="00DE67C1" w:rsidP="00DE67C1"/>
    <w:p w:rsidR="00DE67C1" w:rsidRPr="00E642EF" w:rsidRDefault="00DE67C1" w:rsidP="00DE67C1"/>
    <w:sectPr w:rsidR="00DE67C1" w:rsidRPr="00E642EF" w:rsidSect="00476893">
      <w:pgSz w:w="12240" w:h="15840"/>
      <w:pgMar w:top="630" w:right="1170" w:bottom="2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566"/>
    <w:multiLevelType w:val="singleLevel"/>
    <w:tmpl w:val="47E2400A"/>
    <w:lvl w:ilvl="0">
      <w:start w:val="1"/>
      <w:numFmt w:val="bullet"/>
      <w:lvlText w:val=""/>
      <w:lvlJc w:val="left"/>
      <w:pPr>
        <w:tabs>
          <w:tab w:val="num" w:pos="1080"/>
        </w:tabs>
        <w:ind w:left="1080" w:hanging="360"/>
      </w:pPr>
      <w:rPr>
        <w:rFonts w:ascii="Wingdings" w:hAnsi="Wingdings" w:hint="default"/>
      </w:rPr>
    </w:lvl>
  </w:abstractNum>
  <w:abstractNum w:abstractNumId="1">
    <w:nsid w:val="080310AC"/>
    <w:multiLevelType w:val="singleLevel"/>
    <w:tmpl w:val="A79A53DC"/>
    <w:lvl w:ilvl="0">
      <w:start w:val="1"/>
      <w:numFmt w:val="decimal"/>
      <w:lvlText w:val="%1."/>
      <w:lvlJc w:val="left"/>
      <w:pPr>
        <w:tabs>
          <w:tab w:val="num" w:pos="1800"/>
        </w:tabs>
        <w:ind w:left="1800" w:hanging="360"/>
      </w:pPr>
      <w:rPr>
        <w:rFonts w:hint="default"/>
      </w:rPr>
    </w:lvl>
  </w:abstractNum>
  <w:abstractNum w:abstractNumId="2">
    <w:nsid w:val="0EF172AC"/>
    <w:multiLevelType w:val="singleLevel"/>
    <w:tmpl w:val="264C9B80"/>
    <w:lvl w:ilvl="0">
      <w:start w:val="1"/>
      <w:numFmt w:val="decimal"/>
      <w:lvlText w:val="%1."/>
      <w:lvlJc w:val="left"/>
      <w:pPr>
        <w:tabs>
          <w:tab w:val="num" w:pos="1800"/>
        </w:tabs>
        <w:ind w:left="1800" w:hanging="360"/>
      </w:pPr>
      <w:rPr>
        <w:rFonts w:hint="default"/>
      </w:rPr>
    </w:lvl>
  </w:abstractNum>
  <w:abstractNum w:abstractNumId="3">
    <w:nsid w:val="17B53EB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90174AD"/>
    <w:multiLevelType w:val="singleLevel"/>
    <w:tmpl w:val="40AA40A4"/>
    <w:lvl w:ilvl="0">
      <w:start w:val="1"/>
      <w:numFmt w:val="bullet"/>
      <w:lvlText w:val=""/>
      <w:lvlJc w:val="left"/>
      <w:pPr>
        <w:tabs>
          <w:tab w:val="num" w:pos="1080"/>
        </w:tabs>
        <w:ind w:left="1080" w:hanging="360"/>
      </w:pPr>
      <w:rPr>
        <w:rFonts w:ascii="Wingdings" w:hAnsi="Wingdings" w:hint="default"/>
      </w:rPr>
    </w:lvl>
  </w:abstractNum>
  <w:abstractNum w:abstractNumId="5">
    <w:nsid w:val="1973069B"/>
    <w:multiLevelType w:val="hybridMultilevel"/>
    <w:tmpl w:val="3B78EBBC"/>
    <w:lvl w:ilvl="0" w:tplc="40AA40A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AB37E9"/>
    <w:multiLevelType w:val="hybridMultilevel"/>
    <w:tmpl w:val="2C844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069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A9427C0"/>
    <w:multiLevelType w:val="singleLevel"/>
    <w:tmpl w:val="47E2400A"/>
    <w:lvl w:ilvl="0">
      <w:start w:val="1"/>
      <w:numFmt w:val="bullet"/>
      <w:lvlText w:val=""/>
      <w:lvlJc w:val="left"/>
      <w:pPr>
        <w:tabs>
          <w:tab w:val="num" w:pos="1080"/>
        </w:tabs>
        <w:ind w:left="1080" w:hanging="360"/>
      </w:pPr>
      <w:rPr>
        <w:rFonts w:ascii="Wingdings" w:hAnsi="Wingdings" w:hint="default"/>
      </w:rPr>
    </w:lvl>
  </w:abstractNum>
  <w:abstractNum w:abstractNumId="9">
    <w:nsid w:val="2DF2615C"/>
    <w:multiLevelType w:val="singleLevel"/>
    <w:tmpl w:val="C15C7B72"/>
    <w:lvl w:ilvl="0">
      <w:start w:val="1"/>
      <w:numFmt w:val="bullet"/>
      <w:lvlText w:val=""/>
      <w:lvlJc w:val="left"/>
      <w:pPr>
        <w:tabs>
          <w:tab w:val="num" w:pos="648"/>
        </w:tabs>
        <w:ind w:left="648" w:hanging="360"/>
      </w:pPr>
      <w:rPr>
        <w:rFonts w:ascii="Wingdings" w:hAnsi="Wingdings" w:hint="default"/>
      </w:rPr>
    </w:lvl>
  </w:abstractNum>
  <w:abstractNum w:abstractNumId="10">
    <w:nsid w:val="364D7643"/>
    <w:multiLevelType w:val="singleLevel"/>
    <w:tmpl w:val="50CADD5E"/>
    <w:lvl w:ilvl="0">
      <w:start w:val="1"/>
      <w:numFmt w:val="decimal"/>
      <w:lvlText w:val="%1."/>
      <w:lvlJc w:val="left"/>
      <w:pPr>
        <w:tabs>
          <w:tab w:val="num" w:pos="1800"/>
        </w:tabs>
        <w:ind w:left="1800" w:hanging="360"/>
      </w:pPr>
      <w:rPr>
        <w:rFonts w:hint="default"/>
      </w:rPr>
    </w:lvl>
  </w:abstractNum>
  <w:abstractNum w:abstractNumId="11">
    <w:nsid w:val="4E926A98"/>
    <w:multiLevelType w:val="singleLevel"/>
    <w:tmpl w:val="40AA40A4"/>
    <w:lvl w:ilvl="0">
      <w:start w:val="1"/>
      <w:numFmt w:val="bullet"/>
      <w:lvlText w:val=""/>
      <w:lvlJc w:val="left"/>
      <w:pPr>
        <w:tabs>
          <w:tab w:val="num" w:pos="1080"/>
        </w:tabs>
        <w:ind w:left="1080" w:hanging="360"/>
      </w:pPr>
      <w:rPr>
        <w:rFonts w:ascii="Wingdings" w:hAnsi="Wingdings" w:hint="default"/>
      </w:rPr>
    </w:lvl>
  </w:abstractNum>
  <w:abstractNum w:abstractNumId="12">
    <w:nsid w:val="53DC65E5"/>
    <w:multiLevelType w:val="singleLevel"/>
    <w:tmpl w:val="4770190E"/>
    <w:lvl w:ilvl="0">
      <w:start w:val="1"/>
      <w:numFmt w:val="bullet"/>
      <w:lvlText w:val=""/>
      <w:lvlJc w:val="left"/>
      <w:pPr>
        <w:tabs>
          <w:tab w:val="num" w:pos="504"/>
        </w:tabs>
        <w:ind w:left="504" w:hanging="360"/>
      </w:pPr>
      <w:rPr>
        <w:rFonts w:ascii="Wingdings" w:hAnsi="Wingdings" w:hint="default"/>
      </w:rPr>
    </w:lvl>
  </w:abstractNum>
  <w:abstractNum w:abstractNumId="13">
    <w:nsid w:val="5C562666"/>
    <w:multiLevelType w:val="singleLevel"/>
    <w:tmpl w:val="A48623EA"/>
    <w:lvl w:ilvl="0">
      <w:start w:val="1"/>
      <w:numFmt w:val="lowerLetter"/>
      <w:lvlText w:val="%1)"/>
      <w:lvlJc w:val="left"/>
      <w:pPr>
        <w:tabs>
          <w:tab w:val="num" w:pos="2520"/>
        </w:tabs>
        <w:ind w:left="2520" w:hanging="360"/>
      </w:pPr>
      <w:rPr>
        <w:rFonts w:hint="default"/>
      </w:rPr>
    </w:lvl>
  </w:abstractNum>
  <w:abstractNum w:abstractNumId="14">
    <w:nsid w:val="6BB41CEC"/>
    <w:multiLevelType w:val="singleLevel"/>
    <w:tmpl w:val="40AA40A4"/>
    <w:lvl w:ilvl="0">
      <w:start w:val="1"/>
      <w:numFmt w:val="bullet"/>
      <w:lvlText w:val=""/>
      <w:lvlJc w:val="left"/>
      <w:pPr>
        <w:tabs>
          <w:tab w:val="num" w:pos="1080"/>
        </w:tabs>
        <w:ind w:left="1080" w:hanging="360"/>
      </w:pPr>
      <w:rPr>
        <w:rFonts w:ascii="Wingdings" w:hAnsi="Wingdings" w:hint="default"/>
      </w:rPr>
    </w:lvl>
  </w:abstractNum>
  <w:abstractNum w:abstractNumId="15">
    <w:nsid w:val="73764E11"/>
    <w:multiLevelType w:val="singleLevel"/>
    <w:tmpl w:val="950421FA"/>
    <w:lvl w:ilvl="0">
      <w:start w:val="1"/>
      <w:numFmt w:val="bullet"/>
      <w:lvlText w:val=""/>
      <w:lvlJc w:val="left"/>
      <w:pPr>
        <w:tabs>
          <w:tab w:val="num" w:pos="936"/>
        </w:tabs>
        <w:ind w:left="936" w:hanging="360"/>
      </w:pPr>
      <w:rPr>
        <w:rFonts w:ascii="Wingdings" w:hAnsi="Wingdings" w:hint="default"/>
      </w:rPr>
    </w:lvl>
  </w:abstractNum>
  <w:num w:numId="1">
    <w:abstractNumId w:val="10"/>
  </w:num>
  <w:num w:numId="2">
    <w:abstractNumId w:val="1"/>
  </w:num>
  <w:num w:numId="3">
    <w:abstractNumId w:val="13"/>
  </w:num>
  <w:num w:numId="4">
    <w:abstractNumId w:val="2"/>
  </w:num>
  <w:num w:numId="5">
    <w:abstractNumId w:val="0"/>
  </w:num>
  <w:num w:numId="6">
    <w:abstractNumId w:val="8"/>
  </w:num>
  <w:num w:numId="7">
    <w:abstractNumId w:val="7"/>
  </w:num>
  <w:num w:numId="8">
    <w:abstractNumId w:val="3"/>
  </w:num>
  <w:num w:numId="9">
    <w:abstractNumId w:val="12"/>
  </w:num>
  <w:num w:numId="10">
    <w:abstractNumId w:val="9"/>
  </w:num>
  <w:num w:numId="11">
    <w:abstractNumId w:val="15"/>
  </w:num>
  <w:num w:numId="12">
    <w:abstractNumId w:val="4"/>
  </w:num>
  <w:num w:numId="13">
    <w:abstractNumId w:val="14"/>
  </w:num>
  <w:num w:numId="14">
    <w:abstractNumId w:val="11"/>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C1"/>
    <w:rsid w:val="00011FC1"/>
    <w:rsid w:val="00061440"/>
    <w:rsid w:val="000C1437"/>
    <w:rsid w:val="000D07C4"/>
    <w:rsid w:val="001E165C"/>
    <w:rsid w:val="0020412C"/>
    <w:rsid w:val="002C4548"/>
    <w:rsid w:val="00336836"/>
    <w:rsid w:val="003B6C55"/>
    <w:rsid w:val="00476893"/>
    <w:rsid w:val="00495927"/>
    <w:rsid w:val="004A70F1"/>
    <w:rsid w:val="004F35CB"/>
    <w:rsid w:val="00535010"/>
    <w:rsid w:val="005D2EB7"/>
    <w:rsid w:val="0069395F"/>
    <w:rsid w:val="00723B5D"/>
    <w:rsid w:val="00734DCB"/>
    <w:rsid w:val="007B39F9"/>
    <w:rsid w:val="00812B46"/>
    <w:rsid w:val="009F2E84"/>
    <w:rsid w:val="00A007D4"/>
    <w:rsid w:val="00AA2B4A"/>
    <w:rsid w:val="00B15505"/>
    <w:rsid w:val="00B77D19"/>
    <w:rsid w:val="00B96AC0"/>
    <w:rsid w:val="00BD59DC"/>
    <w:rsid w:val="00C96F81"/>
    <w:rsid w:val="00D841BB"/>
    <w:rsid w:val="00DE67C1"/>
    <w:rsid w:val="00E1717D"/>
    <w:rsid w:val="00E642EF"/>
    <w:rsid w:val="00ED76FE"/>
    <w:rsid w:val="00F76150"/>
    <w:rsid w:val="00FF057A"/>
    <w:rsid w:val="00FF6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1BB"/>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41BB"/>
    <w:rPr>
      <w:color w:val="0000FF"/>
      <w:u w:val="single"/>
    </w:rPr>
  </w:style>
  <w:style w:type="character" w:styleId="FollowedHyperlink">
    <w:name w:val="FollowedHyperlink"/>
    <w:basedOn w:val="DefaultParagraphFont"/>
    <w:rsid w:val="00D841B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1BB"/>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41BB"/>
    <w:rPr>
      <w:color w:val="0000FF"/>
      <w:u w:val="single"/>
    </w:rPr>
  </w:style>
  <w:style w:type="character" w:styleId="FollowedHyperlink">
    <w:name w:val="FollowedHyperlink"/>
    <w:basedOn w:val="DefaultParagraphFont"/>
    <w:rsid w:val="00D841B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ordrefer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rombacher@eanesisd.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867</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SPANISH III HONORS SYLLABUS</vt:lpstr>
    </vt:vector>
  </TitlesOfParts>
  <Company>WHS_EISD</Company>
  <LinksUpToDate>false</LinksUpToDate>
  <CharactersWithSpaces>5816</CharactersWithSpaces>
  <SharedDoc>false</SharedDoc>
  <HLinks>
    <vt:vector size="18" baseType="variant">
      <vt:variant>
        <vt:i4>2818171</vt:i4>
      </vt:variant>
      <vt:variant>
        <vt:i4>6</vt:i4>
      </vt:variant>
      <vt:variant>
        <vt:i4>0</vt:i4>
      </vt:variant>
      <vt:variant>
        <vt:i4>5</vt:i4>
      </vt:variant>
      <vt:variant>
        <vt:lpwstr>http://www.spanishdict.com/</vt:lpwstr>
      </vt:variant>
      <vt:variant>
        <vt:lpwstr/>
      </vt:variant>
      <vt:variant>
        <vt:i4>5046300</vt:i4>
      </vt:variant>
      <vt:variant>
        <vt:i4>3</vt:i4>
      </vt:variant>
      <vt:variant>
        <vt:i4>0</vt:i4>
      </vt:variant>
      <vt:variant>
        <vt:i4>5</vt:i4>
      </vt:variant>
      <vt:variant>
        <vt:lpwstr>http://www.wordreference.com/</vt:lpwstr>
      </vt:variant>
      <vt:variant>
        <vt:lpwstr/>
      </vt:variant>
      <vt:variant>
        <vt:i4>3473409</vt:i4>
      </vt:variant>
      <vt:variant>
        <vt:i4>0</vt:i4>
      </vt:variant>
      <vt:variant>
        <vt:i4>0</vt:i4>
      </vt:variant>
      <vt:variant>
        <vt:i4>5</vt:i4>
      </vt:variant>
      <vt:variant>
        <vt:lpwstr>mailto:SGrombacher@eanesisd.net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III HONORS SYLLABUS</dc:title>
  <dc:creator>Perry Willis</dc:creator>
  <cp:lastModifiedBy>Windows User</cp:lastModifiedBy>
  <cp:revision>4</cp:revision>
  <cp:lastPrinted>2010-08-20T19:58:00Z</cp:lastPrinted>
  <dcterms:created xsi:type="dcterms:W3CDTF">2015-08-19T16:05:00Z</dcterms:created>
  <dcterms:modified xsi:type="dcterms:W3CDTF">2015-08-25T12:46:00Z</dcterms:modified>
</cp:coreProperties>
</file>